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65" w:rsidRPr="00CB4CFE" w:rsidRDefault="00624D65" w:rsidP="00583B48">
      <w:pPr>
        <w:tabs>
          <w:tab w:val="left" w:pos="990"/>
        </w:tabs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bookmarkStart w:id="0" w:name="_GoBack"/>
      <w:r w:rsidRPr="00CB4CFE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รายการประเมิน และ เกณฑ์การประเมินผลงาน</w:t>
      </w:r>
    </w:p>
    <w:p w:rsidR="00624D65" w:rsidRPr="00CB4CFE" w:rsidRDefault="00624D65" w:rsidP="00583B48">
      <w:pPr>
        <w:tabs>
          <w:tab w:val="left" w:pos="990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CB4C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ตามข้อ </w:t>
      </w:r>
      <w:r w:rsidR="00DE14BE" w:rsidRPr="00CB4CFE">
        <w:rPr>
          <w:rFonts w:ascii="TH SarabunPSK" w:hAnsi="TH SarabunPSK" w:cs="TH SarabunPSK" w:hint="cs"/>
          <w:b/>
          <w:bCs/>
          <w:sz w:val="36"/>
          <w:szCs w:val="36"/>
          <w:cs/>
        </w:rPr>
        <w:t>30</w:t>
      </w:r>
      <w:r w:rsidRPr="00CB4CFE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  <w:r w:rsidRPr="00CB4C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แห่งข้อบังคับมหาวิทยาลัยสวนดุสิต ว่าด้วย การบริหารงานบุคคล พ.ศ. </w:t>
      </w:r>
      <w:r w:rsidR="00DE14BE" w:rsidRPr="00CB4CFE">
        <w:rPr>
          <w:rFonts w:ascii="TH SarabunPSK" w:hAnsi="TH SarabunPSK" w:cs="TH SarabunPSK" w:hint="cs"/>
          <w:b/>
          <w:bCs/>
          <w:sz w:val="36"/>
          <w:szCs w:val="36"/>
          <w:cs/>
        </w:rPr>
        <w:t>2564</w:t>
      </w:r>
    </w:p>
    <w:p w:rsidR="00624D65" w:rsidRPr="00CB4CFE" w:rsidRDefault="00624D65" w:rsidP="00583B48">
      <w:pPr>
        <w:tabs>
          <w:tab w:val="left" w:pos="990"/>
        </w:tabs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624D65" w:rsidRPr="00CB4CFE" w:rsidRDefault="00624D65" w:rsidP="00583B48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83B48" w:rsidRPr="00CB4CFE" w:rsidRDefault="00DE14BE" w:rsidP="00583B48">
      <w:pPr>
        <w:jc w:val="thaiDistribute"/>
        <w:rPr>
          <w:rFonts w:ascii="TH SarabunPSK" w:hAnsi="TH SarabunPSK" w:cs="TH SarabunPSK" w:hint="cs"/>
          <w:sz w:val="36"/>
          <w:szCs w:val="36"/>
        </w:rPr>
      </w:pPr>
      <w:r w:rsidRPr="00CB4CFE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624D65" w:rsidRPr="00CB4C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 w:rsidR="00624D65" w:rsidRPr="00CB4CF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ลงานทั้งเชิงปริมาณและเชิงคุณภาพที่เป็นคุณสมบัติเฉพาะตำแหน่งของผู้นั้นหรือที่เป็นขอบเขตและลักษณะงานที่รับผิดชอบ</w:t>
      </w:r>
      <w:r w:rsidR="00624D65" w:rsidRPr="00CB4CFE">
        <w:rPr>
          <w:rFonts w:ascii="TH SarabunPSK" w:hAnsi="TH SarabunPSK" w:cs="TH SarabunPSK" w:hint="cs"/>
          <w:sz w:val="36"/>
          <w:szCs w:val="36"/>
          <w:cs/>
        </w:rPr>
        <w:t xml:space="preserve"> พิจารณาจาก </w:t>
      </w:r>
      <w:r w:rsidR="00624D65" w:rsidRPr="00CB4CFE">
        <w:rPr>
          <w:rFonts w:ascii="TH SarabunPSK" w:hAnsi="TH SarabunPSK" w:cs="TH SarabunPSK" w:hint="cs"/>
          <w:sz w:val="36"/>
          <w:szCs w:val="36"/>
        </w:rPr>
        <w:t xml:space="preserve">Portfolio </w:t>
      </w:r>
      <w:r w:rsidR="00624D65" w:rsidRPr="00CB4CFE">
        <w:rPr>
          <w:rFonts w:ascii="TH SarabunPSK" w:hAnsi="TH SarabunPSK" w:cs="TH SarabunPSK" w:hint="cs"/>
          <w:sz w:val="36"/>
          <w:szCs w:val="36"/>
          <w:cs/>
        </w:rPr>
        <w:t xml:space="preserve">ที่แสดงให้เห็นถึงภาระงาน ทั้งในเชิงปริมาณและคุณภาพ </w:t>
      </w:r>
    </w:p>
    <w:p w:rsidR="00624D65" w:rsidRPr="00CB4CFE" w:rsidRDefault="00B71431" w:rsidP="00583B4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1.1</w:t>
      </w:r>
      <w:r w:rsidR="00593775"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65" w:rsidRPr="00CB4CFE">
        <w:rPr>
          <w:rFonts w:ascii="TH SarabunPSK" w:hAnsi="TH SarabunPSK" w:cs="TH SarabunPSK" w:hint="cs"/>
          <w:sz w:val="32"/>
          <w:szCs w:val="32"/>
          <w:u w:val="single"/>
          <w:cs/>
        </w:rPr>
        <w:t>ผลงานเชิงปริมาณ</w:t>
      </w:r>
      <w:r w:rsidR="00624D65"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4D65" w:rsidRPr="00CB4CFE">
        <w:rPr>
          <w:rFonts w:ascii="TH SarabunPSK" w:hAnsi="TH SarabunPSK" w:cs="TH SarabunPSK" w:hint="cs"/>
          <w:sz w:val="32"/>
          <w:szCs w:val="32"/>
        </w:rPr>
        <w:t xml:space="preserve">: </w:t>
      </w:r>
      <w:r w:rsidR="00624D65" w:rsidRPr="00CB4CFE">
        <w:rPr>
          <w:rFonts w:ascii="TH SarabunPSK" w:hAnsi="TH SarabunPSK" w:cs="TH SarabunPSK" w:hint="cs"/>
          <w:sz w:val="32"/>
          <w:szCs w:val="32"/>
          <w:cs/>
        </w:rPr>
        <w:t>พิจารณาจากปริมาณงานที่ปรากฏในแฟ้มสะสมผลงานว่าครบถ้วนสมบูรณ์ตามภาระงานที่ได้รับมอบหมายให้รับผิดชอบ</w:t>
      </w:r>
    </w:p>
    <w:p w:rsidR="00624D65" w:rsidRPr="00CB4CFE" w:rsidRDefault="00624D65" w:rsidP="00583B48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</w:rPr>
        <w:tab/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1.2</w:t>
      </w:r>
      <w:r w:rsidR="0027138C"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u w:val="single"/>
          <w:cs/>
        </w:rPr>
        <w:t>ผลงานเชิงคุณภาพ</w:t>
      </w:r>
      <w:r w:rsidRPr="00CB4CFE">
        <w:rPr>
          <w:rFonts w:ascii="TH SarabunPSK" w:hAnsi="TH SarabunPSK" w:cs="TH SarabunPSK" w:hint="cs"/>
          <w:sz w:val="32"/>
          <w:szCs w:val="32"/>
        </w:rPr>
        <w:t xml:space="preserve"> :</w:t>
      </w: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พิจารณาจากผลสำเร็จของงานที่เกิดจากการปฏิบัติงานอย่างมีคุณภาพ </w:t>
      </w:r>
      <w:r w:rsidR="000C09E4" w:rsidRPr="00CB4CFE">
        <w:rPr>
          <w:rFonts w:ascii="TH SarabunPSK" w:hAnsi="TH SarabunPSK" w:cs="TH SarabunPSK" w:hint="cs"/>
          <w:sz w:val="32"/>
          <w:szCs w:val="32"/>
          <w:cs/>
        </w:rPr>
        <w:br/>
      </w:r>
      <w:r w:rsidRPr="00CB4CFE">
        <w:rPr>
          <w:rFonts w:ascii="TH SarabunPSK" w:hAnsi="TH SarabunPSK" w:cs="TH SarabunPSK" w:hint="cs"/>
          <w:sz w:val="32"/>
          <w:szCs w:val="32"/>
          <w:cs/>
        </w:rPr>
        <w:t>(ไม่ก่อให้เกิดปัญหา ไม่มีข้อร้องเรียน เสร็จตามกำหนดเวลา มีการลดขั้นตอนการทำงานเพื่อเพิ่มประสิทธิภาพการทำงาน อื่นๆ เช่น การได้รับคำชมเชย การพัฒนาตนเองในรูปแบบต่างๆ)</w:t>
      </w:r>
    </w:p>
    <w:p w:rsidR="00583B48" w:rsidRPr="00CB4CFE" w:rsidRDefault="00583B48" w:rsidP="00583B48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583B48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คะแนนเต็ม</w:t>
      </w:r>
      <w:r w:rsidR="00593775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89310B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100</w:t>
      </w: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</w:t>
      </w:r>
      <w:r w:rsidRPr="00CB4CFE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:rsidR="00624D65" w:rsidRPr="00CB4CFE" w:rsidRDefault="00624D65" w:rsidP="00583B48">
      <w:pPr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เกณฑ์พิจารณา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1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) ปฏิบัติงานครบถ้วนตามภาระงาน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30</w:t>
      </w:r>
      <w:r w:rsidR="00F96978"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624D65" w:rsidRPr="00CB4CFE" w:rsidRDefault="00624D65" w:rsidP="00583B48">
      <w:pPr>
        <w:ind w:firstLine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2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) ไม่ก่อให้เกิดปัญหาในการปฏิบัติงาน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10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</w:p>
    <w:p w:rsidR="00624D65" w:rsidRPr="00CB4CFE" w:rsidRDefault="00624D65" w:rsidP="00583B48">
      <w:pPr>
        <w:ind w:firstLine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3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) ไม่มีข้อร้องเรียน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10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</w:p>
    <w:p w:rsidR="00624D65" w:rsidRPr="00CB4CFE" w:rsidRDefault="00624D65" w:rsidP="00583B48">
      <w:pPr>
        <w:ind w:firstLine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4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) งานเสร็จตามเวลา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20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</w:p>
    <w:p w:rsidR="00624D65" w:rsidRPr="00CB4CFE" w:rsidRDefault="00624D65" w:rsidP="00583B48">
      <w:pPr>
        <w:ind w:firstLine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5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) มีการลดขั้นตอน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20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6</w:t>
      </w: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) อื่น ๆ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89310B" w:rsidRPr="00CB4CFE">
        <w:rPr>
          <w:rFonts w:ascii="TH SarabunPSK" w:hAnsi="TH SarabunPSK" w:cs="TH SarabunPSK" w:hint="cs"/>
          <w:sz w:val="32"/>
          <w:szCs w:val="32"/>
          <w:cs/>
        </w:rPr>
        <w:t>10</w:t>
      </w: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83B48" w:rsidRPr="00CB4CFE" w:rsidRDefault="00583B48" w:rsidP="00624D65">
      <w:pPr>
        <w:jc w:val="thaiDistribute"/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</w:pPr>
      <w:r w:rsidRPr="00CB4CFE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br/>
      </w:r>
    </w:p>
    <w:p w:rsidR="00583B48" w:rsidRPr="00CB4CFE" w:rsidRDefault="00583B48">
      <w:pPr>
        <w:spacing w:after="160" w:line="259" w:lineRule="auto"/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</w:pPr>
      <w:r w:rsidRPr="00CB4CFE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br w:type="page"/>
      </w:r>
    </w:p>
    <w:p w:rsidR="00624D65" w:rsidRPr="00CB4CFE" w:rsidRDefault="0078430C" w:rsidP="00705ED9">
      <w:pPr>
        <w:ind w:left="284" w:hanging="284"/>
        <w:jc w:val="thaiDistribute"/>
        <w:rPr>
          <w:rFonts w:ascii="TH SarabunPSK" w:hAnsi="TH SarabunPSK" w:cs="TH SarabunPSK" w:hint="cs"/>
          <w:spacing w:val="-2"/>
          <w:sz w:val="36"/>
          <w:szCs w:val="36"/>
        </w:rPr>
      </w:pPr>
      <w:r w:rsidRPr="00CB4CFE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lastRenderedPageBreak/>
        <w:t>2</w:t>
      </w:r>
      <w:r w:rsidR="00624D65" w:rsidRPr="00CB4CFE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 xml:space="preserve">. </w:t>
      </w:r>
      <w:r w:rsidR="00624D65" w:rsidRPr="00CB4CFE">
        <w:rPr>
          <w:rFonts w:ascii="TH SarabunPSK" w:hAnsi="TH SarabunPSK" w:cs="TH SarabunPSK" w:hint="cs"/>
          <w:b/>
          <w:bCs/>
          <w:spacing w:val="-2"/>
          <w:sz w:val="36"/>
          <w:szCs w:val="36"/>
          <w:u w:val="single"/>
          <w:cs/>
        </w:rPr>
        <w:t>ผลงานในเชิงพัฒนาที่เกี่ยวข้องกับงานในหน้าที่ซึ่งผ่านการรับรองจากหัวหน้าส่วนงานอย่างน้อยหนึ่งรายการ</w:t>
      </w:r>
      <w:r w:rsidR="00624D65" w:rsidRPr="00CB4CFE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พิจารณาจากเอกสาร โดยใช้รูปแบบการเขียนผลงานดังนี้  </w:t>
      </w: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pacing w:val="-2"/>
          <w:sz w:val="40"/>
          <w:szCs w:val="40"/>
        </w:rPr>
      </w:pPr>
    </w:p>
    <w:p w:rsidR="00624D65" w:rsidRPr="00CB4CFE" w:rsidRDefault="00624D65" w:rsidP="00624D65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สาระสำคัญรายงานผลงานในเชิงพัฒนาที่เกี่ยวข้องกับงานในหน้าที่ของพนักงานมหาวิทยาลัย</w:t>
      </w:r>
    </w:p>
    <w:p w:rsidR="00624D65" w:rsidRPr="00CB4CFE" w:rsidRDefault="00624D65" w:rsidP="00624D65">
      <w:pPr>
        <w:spacing w:after="240"/>
        <w:jc w:val="center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สายสนับสนุน (ไม่เกิน </w:t>
      </w:r>
      <w:r w:rsidR="0078430C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หน้า)</w:t>
      </w:r>
    </w:p>
    <w:p w:rsidR="00624D65" w:rsidRPr="00CB4CFE" w:rsidRDefault="00062677" w:rsidP="00E636D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624D65" w:rsidRPr="00CB4CFE">
        <w:rPr>
          <w:rFonts w:ascii="TH SarabunPSK" w:hAnsi="TH SarabunPSK" w:cs="TH SarabunPSK" w:hint="cs"/>
          <w:sz w:val="32"/>
          <w:szCs w:val="32"/>
          <w:cs/>
        </w:rPr>
        <w:t xml:space="preserve">ให้ผู้ประสงค์จะขอต่อสัญญาจ้าง เขียนสาระสำคัญรายงานผลงานในเชิงพัฒนาที่เกี่ยวข้องกับงานในหน้าที่ ตามแบบโดยให้ข้อมูลเรียงสาระ ดังนี้ </w:t>
      </w:r>
    </w:p>
    <w:p w:rsidR="00624D65" w:rsidRPr="00CB4CFE" w:rsidRDefault="00624D65" w:rsidP="00E636D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78430C" w:rsidRPr="00CB4CFE">
        <w:rPr>
          <w:rFonts w:ascii="TH SarabunPSK" w:hAnsi="TH SarabunPSK" w:cs="TH SarabunPSK" w:hint="cs"/>
          <w:sz w:val="32"/>
          <w:szCs w:val="32"/>
          <w:cs/>
        </w:rPr>
        <w:t>1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. ชื่อผู้ขอรับการประเมิน</w:t>
      </w:r>
      <w:r w:rsidRPr="00CB4CFE">
        <w:rPr>
          <w:rFonts w:ascii="TH SarabunPSK" w:hAnsi="TH SarabunPSK" w:cs="TH SarabunPSK" w:hint="cs"/>
          <w:sz w:val="32"/>
          <w:szCs w:val="32"/>
          <w:rtl/>
          <w:lang w:bidi="ar-SA"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CB4CFE">
        <w:rPr>
          <w:rFonts w:ascii="TH SarabunPSK" w:hAnsi="TH SarabunPSK" w:cs="TH SarabunPSK" w:hint="cs"/>
          <w:sz w:val="32"/>
          <w:szCs w:val="32"/>
          <w:rtl/>
          <w:lang w:bidi="ar-SA"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สังกัดกอง/สำนัก </w:t>
      </w:r>
    </w:p>
    <w:p w:rsidR="00624D65" w:rsidRPr="00CB4CFE" w:rsidRDefault="00624D65" w:rsidP="00E636D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78430C" w:rsidRPr="00CB4CFE">
        <w:rPr>
          <w:rFonts w:ascii="TH SarabunPSK" w:hAnsi="TH SarabunPSK" w:cs="TH SarabunPSK" w:hint="cs"/>
          <w:sz w:val="32"/>
          <w:szCs w:val="32"/>
          <w:cs/>
        </w:rPr>
        <w:t>2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. ลักษณะโดยทั่วไปของภาระงานในตำแหน่ง</w:t>
      </w:r>
    </w:p>
    <w:p w:rsidR="00624D65" w:rsidRPr="00CB4CFE" w:rsidRDefault="00624D65" w:rsidP="008A3E80">
      <w:pPr>
        <w:tabs>
          <w:tab w:val="left" w:pos="993"/>
        </w:tabs>
        <w:jc w:val="thaiDistribute"/>
        <w:rPr>
          <w:rFonts w:ascii="TH SarabunPSK" w:hAnsi="TH SarabunPSK" w:cs="TH SarabunPSK" w:hint="cs"/>
          <w:i/>
          <w:iCs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780964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(</w:t>
      </w:r>
      <w:r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ให้ระบุกระบวนการในความรับผิดชอบว่าคือกระบวนการใดบ้าง แต่ละกระบวนการมีใครเป็นผู้รับบริการเกี่ยวข้องกับหน่วยงานอื่นใดบ้าง</w:t>
      </w:r>
      <w:r w:rsidR="00780964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)</w:t>
      </w:r>
      <w:r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 xml:space="preserve"> </w:t>
      </w:r>
    </w:p>
    <w:p w:rsidR="00624D65" w:rsidRPr="00CB4CFE" w:rsidRDefault="00624D65" w:rsidP="00E636D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78430C" w:rsidRPr="00CB4CFE">
        <w:rPr>
          <w:rFonts w:ascii="TH SarabunPSK" w:hAnsi="TH SarabunPSK" w:cs="TH SarabunPSK" w:hint="cs"/>
          <w:sz w:val="32"/>
          <w:szCs w:val="32"/>
          <w:cs/>
        </w:rPr>
        <w:t>3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. กฎ ระเบียบ สภาพแวดล้อมที่เกี่ยวข้องกับงานในหน้าที่</w:t>
      </w:r>
    </w:p>
    <w:p w:rsidR="00624D65" w:rsidRPr="00CB4CFE" w:rsidRDefault="00624D65" w:rsidP="008A3E80">
      <w:pPr>
        <w:tabs>
          <w:tab w:val="left" w:pos="993"/>
        </w:tabs>
        <w:jc w:val="thaiDistribute"/>
        <w:rPr>
          <w:rFonts w:ascii="TH SarabunPSK" w:hAnsi="TH SarabunPSK" w:cs="TH SarabunPSK" w:hint="cs"/>
          <w:i/>
          <w:iCs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780964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(</w:t>
      </w:r>
      <w:r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 xml:space="preserve">ให้ระบุกฎหมายหลักที่สำคัญ เช่น พระราชบัญญัติ ข้อบังคับ ระเบียบ ประกาศ ที่เกี่ยวข้องกับภาระงานในข้อ </w:t>
      </w:r>
      <w:r w:rsidR="00780964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2)</w:t>
      </w:r>
      <w:r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 xml:space="preserve"> </w:t>
      </w:r>
    </w:p>
    <w:p w:rsidR="00624D65" w:rsidRPr="00CB4CFE" w:rsidRDefault="00624D65" w:rsidP="00E636D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78430C" w:rsidRPr="00CB4CFE">
        <w:rPr>
          <w:rFonts w:ascii="TH SarabunPSK" w:hAnsi="TH SarabunPSK" w:cs="TH SarabunPSK" w:hint="cs"/>
          <w:sz w:val="32"/>
          <w:szCs w:val="32"/>
          <w:cs/>
        </w:rPr>
        <w:t>4</w:t>
      </w: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. ความยุ่งยากในการดำเนินการ/ปัญหา/อุปสรรค </w:t>
      </w:r>
    </w:p>
    <w:p w:rsidR="00624D65" w:rsidRPr="00CB4CFE" w:rsidRDefault="00624D65" w:rsidP="008A3E80">
      <w:pPr>
        <w:tabs>
          <w:tab w:val="left" w:pos="993"/>
        </w:tabs>
        <w:jc w:val="thaiDistribute"/>
        <w:rPr>
          <w:rFonts w:ascii="TH SarabunPSK" w:hAnsi="TH SarabunPSK" w:cs="TH SarabunPSK" w:hint="cs"/>
          <w:i/>
          <w:iCs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780964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(</w:t>
      </w:r>
      <w:r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ให้ระบุความยุ่งยากในการปฏิบัติงาน เช่น การตัดสินใจแก้ปัญหา การใช้ทฤษฎี องค์ความรู้ หลักคิด การบูรณาการ การควบคุมปัจจัยที่เกี่ยวข้อง และวิเคราะห์ปัญหาอุปสรรคที่เกิดขึ้น โดยระบุสาเหตุที่ทำให้การปฏิบัติงานไม่เป็นไปตามที่คาดหวังไว้</w:t>
      </w:r>
      <w:r w:rsidR="00780964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)</w:t>
      </w:r>
    </w:p>
    <w:p w:rsidR="00624D65" w:rsidRPr="00CB4CFE" w:rsidRDefault="00624D65" w:rsidP="00E636D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78430C" w:rsidRPr="00CB4CFE">
        <w:rPr>
          <w:rFonts w:ascii="TH SarabunPSK" w:hAnsi="TH SarabunPSK" w:cs="TH SarabunPSK" w:hint="cs"/>
          <w:sz w:val="32"/>
          <w:szCs w:val="32"/>
          <w:cs/>
        </w:rPr>
        <w:t>5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. แนวทางการแก้ไขปัญหา การทดลองแก้ไขปัญหาที่ผ่านมา และผลการแก้ไขปัญหาที่ผ่านมา</w:t>
      </w:r>
    </w:p>
    <w:p w:rsidR="00624D65" w:rsidRPr="00CB4CFE" w:rsidRDefault="00624D65" w:rsidP="008A3E80">
      <w:pPr>
        <w:tabs>
          <w:tab w:val="left" w:pos="993"/>
        </w:tabs>
        <w:jc w:val="thaiDistribute"/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3B58FA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(</w:t>
      </w:r>
      <w:r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 xml:space="preserve">ให้ระบุแนวทาง วิธีการ และผลการดำเนินการแก้ไขปัญหาที่อธิบายไว้ในข้อ </w:t>
      </w:r>
      <w:r w:rsidR="003B58FA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4)</w:t>
      </w:r>
    </w:p>
    <w:p w:rsidR="00624D65" w:rsidRPr="00CB4CFE" w:rsidRDefault="00624D65" w:rsidP="00E636D5">
      <w:pPr>
        <w:ind w:right="-3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78430C" w:rsidRPr="00CB4CFE">
        <w:rPr>
          <w:rFonts w:ascii="TH SarabunPSK" w:hAnsi="TH SarabunPSK" w:cs="TH SarabunPSK" w:hint="cs"/>
          <w:sz w:val="32"/>
          <w:szCs w:val="32"/>
          <w:cs/>
        </w:rPr>
        <w:t>6</w:t>
      </w: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. แนวทางการพัฒนางานในหน้าที่ หากได้รับการต่อสัญญา และข้อเสนอแนะต่อมหาวิทยาลัย (หากมี) </w:t>
      </w:r>
    </w:p>
    <w:p w:rsidR="00624D65" w:rsidRPr="00CB4CFE" w:rsidRDefault="00624D65" w:rsidP="008A3E80">
      <w:pPr>
        <w:tabs>
          <w:tab w:val="left" w:pos="993"/>
        </w:tabs>
        <w:ind w:right="-22"/>
        <w:jc w:val="thaiDistribute"/>
        <w:rPr>
          <w:rFonts w:ascii="TH SarabunPSK" w:hAnsi="TH SarabunPSK" w:cs="TH SarabunPSK" w:hint="cs"/>
          <w:i/>
          <w:iCs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3B58FA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(</w:t>
      </w:r>
      <w:r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 xml:space="preserve">ให้ระบุวิธีการพัฒนางานซึ่งเป็นแนวทางเชิงสร้างสรรค์ ให้เห็นภาพชัดเจน โดยแนวทางการพัฒนาต้องสอดคล้องกับความยุ่งยาก/ปัญหา/อุปสรรคที่ระบุไว้ในข้อ </w:t>
      </w:r>
      <w:r w:rsidR="003B58FA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4</w:t>
      </w:r>
      <w:r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 xml:space="preserve"> และหากการพัฒนางานมีส่วนที่เกี่ยวข้องที่ต้องดำเนินการในระดับมหาวิทยาลัยให้ระบุข้อเสนอแนะต่อมหาวิทยาลัยด้วย</w:t>
      </w:r>
      <w:r w:rsidR="003B58FA" w:rsidRPr="00CB4CFE">
        <w:rPr>
          <w:rFonts w:ascii="TH SarabunPSK" w:hAnsi="TH SarabunPSK" w:cs="TH SarabunPSK" w:hint="cs"/>
          <w:i/>
          <w:iCs/>
          <w:color w:val="404040" w:themeColor="text1" w:themeTint="BF"/>
          <w:sz w:val="32"/>
          <w:szCs w:val="32"/>
          <w:cs/>
        </w:rPr>
        <w:t>)</w:t>
      </w:r>
    </w:p>
    <w:p w:rsidR="00624D65" w:rsidRPr="00CB4CFE" w:rsidRDefault="00624D65" w:rsidP="00E636D5">
      <w:pPr>
        <w:ind w:right="-46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624D65" w:rsidRPr="00CB4CFE" w:rsidRDefault="00624D65" w:rsidP="00E636D5">
      <w:pPr>
        <w:spacing w:after="24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เกณฑ์การพิจารณา </w:t>
      </w:r>
      <w:r w:rsidRPr="00CB4CFE">
        <w:rPr>
          <w:rFonts w:ascii="TH SarabunPSK" w:hAnsi="TH SarabunPSK" w:cs="TH SarabunPSK" w:hint="cs"/>
          <w:sz w:val="32"/>
          <w:szCs w:val="32"/>
          <w:rtl/>
          <w:lang w:bidi="ar-SA"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พิจารณาจากการวิเคราะห์ สังเคราะห์เพื่อได้ประเด็นปัญหาในการปฏิบัติงาน หรือแนวคิดเพื่อพัฒนางานซึ่งต้องเป็นแนวคิดที่จะพัฒนางานในตำแหน่งที่จะได้รับการต่อสัญญาจ้าง ไม่จำเป็นต้องจัดทำขึ้นใหม่เพื่อใช้ในการประเมินโดยเฉพาะ ให้เสนอสาระสำคัญของผลงาน ขั้นตอนที่ได้ปฏิบัติ ความรู้ความสามารถที่ใช้ ข้อกฎหมายที่ใช้ในการบริหาร และประโยชน์ที่เกิดจากผลงานหรือการนำผลงานไปใช้ </w:t>
      </w: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</w:rPr>
        <w:tab/>
      </w:r>
      <w:r w:rsidRPr="00CB4CFE">
        <w:rPr>
          <w:rFonts w:ascii="TH SarabunPSK" w:hAnsi="TH SarabunPSK" w:cs="TH SarabunPSK" w:hint="cs"/>
          <w:sz w:val="32"/>
          <w:szCs w:val="32"/>
        </w:rPr>
        <w:tab/>
      </w: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คะแนนเต็ม </w:t>
      </w:r>
      <w:r w:rsidR="00C276C2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100</w:t>
      </w: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</w:t>
      </w: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เกณฑ์พิจารณา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6E1AEF" w:rsidRPr="00CB4CFE">
        <w:rPr>
          <w:rFonts w:ascii="TH SarabunPSK" w:hAnsi="TH SarabunPSK" w:cs="TH SarabunPSK" w:hint="cs"/>
          <w:sz w:val="32"/>
          <w:szCs w:val="32"/>
          <w:cs/>
        </w:rPr>
        <w:t>1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) ความชัดเจนของเนื้อหา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C276C2" w:rsidRPr="00CB4CFE">
        <w:rPr>
          <w:rFonts w:ascii="TH SarabunPSK" w:hAnsi="TH SarabunPSK" w:cs="TH SarabunPSK" w:hint="cs"/>
          <w:sz w:val="32"/>
          <w:szCs w:val="32"/>
          <w:cs/>
        </w:rPr>
        <w:t>20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</w:p>
    <w:p w:rsidR="00624D65" w:rsidRPr="00CB4CFE" w:rsidRDefault="00624D65" w:rsidP="00624D65">
      <w:pPr>
        <w:ind w:firstLine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6E1AEF" w:rsidRPr="00CB4CFE">
        <w:rPr>
          <w:rFonts w:ascii="TH SarabunPSK" w:hAnsi="TH SarabunPSK" w:cs="TH SarabunPSK" w:hint="cs"/>
          <w:sz w:val="32"/>
          <w:szCs w:val="32"/>
          <w:cs/>
        </w:rPr>
        <w:t>2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) การวิเคราะห์ปัญหา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C276C2" w:rsidRPr="00CB4CFE">
        <w:rPr>
          <w:rFonts w:ascii="TH SarabunPSK" w:hAnsi="TH SarabunPSK" w:cs="TH SarabunPSK" w:hint="cs"/>
          <w:sz w:val="32"/>
          <w:szCs w:val="32"/>
          <w:cs/>
        </w:rPr>
        <w:t>20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6E1AEF" w:rsidRPr="00CB4CFE">
        <w:rPr>
          <w:rFonts w:ascii="TH SarabunPSK" w:hAnsi="TH SarabunPSK" w:cs="TH SarabunPSK" w:hint="cs"/>
          <w:sz w:val="32"/>
          <w:szCs w:val="32"/>
          <w:cs/>
        </w:rPr>
        <w:t>3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) ผลที่เกิดขึ้นการแก้ไขปัญหา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C276C2" w:rsidRPr="00CB4CFE">
        <w:rPr>
          <w:rFonts w:ascii="TH SarabunPSK" w:hAnsi="TH SarabunPSK" w:cs="TH SarabunPSK" w:hint="cs"/>
          <w:sz w:val="32"/>
          <w:szCs w:val="32"/>
          <w:cs/>
        </w:rPr>
        <w:t>30</w:t>
      </w:r>
      <w:r w:rsidRPr="00CB4CF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593775"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>(</w:t>
      </w:r>
      <w:r w:rsidR="006E1AEF" w:rsidRPr="00CB4CFE">
        <w:rPr>
          <w:rFonts w:ascii="TH SarabunPSK" w:hAnsi="TH SarabunPSK" w:cs="TH SarabunPSK" w:hint="cs"/>
          <w:sz w:val="32"/>
          <w:szCs w:val="32"/>
          <w:cs/>
        </w:rPr>
        <w:t>4</w:t>
      </w:r>
      <w:r w:rsidRPr="00CB4CFE">
        <w:rPr>
          <w:rFonts w:ascii="TH SarabunPSK" w:hAnsi="TH SarabunPSK" w:cs="TH SarabunPSK" w:hint="cs"/>
          <w:sz w:val="32"/>
          <w:szCs w:val="32"/>
          <w:cs/>
        </w:rPr>
        <w:t>) วิธีการพัฒนางาน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C276C2" w:rsidRPr="00CB4CFE">
        <w:rPr>
          <w:rFonts w:ascii="TH SarabunPSK" w:hAnsi="TH SarabunPSK" w:cs="TH SarabunPSK" w:hint="cs"/>
          <w:sz w:val="32"/>
          <w:szCs w:val="32"/>
          <w:cs/>
        </w:rPr>
        <w:t>30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  <w:t>คะแนน</w:t>
      </w: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</w:p>
    <w:p w:rsidR="00624D65" w:rsidRPr="00CB4CFE" w:rsidRDefault="00624D65" w:rsidP="00624D65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586263" w:rsidRPr="00CB4CFE" w:rsidRDefault="00857B4E" w:rsidP="00D244E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CB4CFE">
        <w:rPr>
          <w:rFonts w:ascii="TH SarabunPSK" w:hAnsi="TH SarabunPSK" w:cs="TH SarabunPSK" w:hint="cs"/>
          <w:sz w:val="32"/>
          <w:szCs w:val="32"/>
          <w:cs/>
        </w:rPr>
        <w:tab/>
      </w:r>
      <w:r w:rsidR="00624D65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ผลการประเมินจาก ข้อ</w:t>
      </w:r>
      <w:r w:rsidR="00821BA2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76C2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D65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76C2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4D65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เมื่อรวมกันแล้วทั้ง </w:t>
      </w:r>
      <w:r w:rsidR="00C276C2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624D65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 ต้องได้มากกว่าร้อยละ </w:t>
      </w:r>
      <w:r w:rsidR="00C276C2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624D65" w:rsidRPr="00CB4C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คะแนน จึงจะถือว่าผ่านเกณฑ์</w:t>
      </w:r>
    </w:p>
    <w:p w:rsidR="00586263" w:rsidRPr="00CB4CFE" w:rsidRDefault="00586263" w:rsidP="00D244EE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624D65" w:rsidRPr="00CB4CFE" w:rsidRDefault="00624D65" w:rsidP="00586263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B4CFE">
        <w:rPr>
          <w:rFonts w:ascii="TH SarabunPSK" w:hAnsi="TH SarabunPSK" w:cs="TH SarabunPSK" w:hint="cs"/>
          <w:b/>
          <w:bCs/>
          <w:sz w:val="32"/>
          <w:szCs w:val="32"/>
        </w:rPr>
        <w:t>******************************</w:t>
      </w:r>
      <w:bookmarkEnd w:id="0"/>
    </w:p>
    <w:sectPr w:rsidR="00624D65" w:rsidRPr="00CB4CFE" w:rsidSect="00D81721">
      <w:headerReference w:type="default" r:id="rId6"/>
      <w:pgSz w:w="11906" w:h="16838" w:code="9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5D0" w:rsidRDefault="00E535D0" w:rsidP="00624D65">
      <w:r>
        <w:separator/>
      </w:r>
    </w:p>
  </w:endnote>
  <w:endnote w:type="continuationSeparator" w:id="0">
    <w:p w:rsidR="00E535D0" w:rsidRDefault="00E535D0" w:rsidP="0062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5D0" w:rsidRDefault="00E535D0" w:rsidP="00624D65">
      <w:r>
        <w:separator/>
      </w:r>
    </w:p>
  </w:footnote>
  <w:footnote w:type="continuationSeparator" w:id="0">
    <w:p w:rsidR="00E535D0" w:rsidRDefault="00E535D0" w:rsidP="00624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9304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2F2D" w:rsidRDefault="00E52F2D">
        <w:pPr>
          <w:pStyle w:val="Header"/>
          <w:jc w:val="center"/>
        </w:pPr>
        <w:r w:rsidRPr="00E52F2D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E52F2D">
          <w:rPr>
            <w:rFonts w:ascii="TH SarabunPSK" w:hAnsi="TH SarabunPSK" w:cs="TH SarabunPSK"/>
            <w:sz w:val="28"/>
            <w:szCs w:val="32"/>
          </w:rPr>
          <w:instrText xml:space="preserve"> PAGE   \* MERGEFORMAT </w:instrText>
        </w:r>
        <w:r w:rsidRPr="00E52F2D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Pr="00E52F2D">
          <w:rPr>
            <w:rFonts w:ascii="TH SarabunPSK" w:hAnsi="TH SarabunPSK" w:cs="TH SarabunPSK"/>
            <w:noProof/>
            <w:sz w:val="28"/>
            <w:szCs w:val="32"/>
          </w:rPr>
          <w:t>2</w:t>
        </w:r>
        <w:r w:rsidRPr="00E52F2D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  <w:p w:rsidR="00624D65" w:rsidRDefault="00624D65" w:rsidP="00D8172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65"/>
    <w:rsid w:val="00047645"/>
    <w:rsid w:val="00062677"/>
    <w:rsid w:val="000C09E4"/>
    <w:rsid w:val="000C7BE5"/>
    <w:rsid w:val="000F1265"/>
    <w:rsid w:val="00101F6B"/>
    <w:rsid w:val="001956B3"/>
    <w:rsid w:val="0027138C"/>
    <w:rsid w:val="00274D70"/>
    <w:rsid w:val="002B0C8B"/>
    <w:rsid w:val="003B58FA"/>
    <w:rsid w:val="003E0172"/>
    <w:rsid w:val="00480C78"/>
    <w:rsid w:val="00495D5E"/>
    <w:rsid w:val="004B4D4B"/>
    <w:rsid w:val="004D481E"/>
    <w:rsid w:val="0057697C"/>
    <w:rsid w:val="00583B48"/>
    <w:rsid w:val="00586263"/>
    <w:rsid w:val="00592491"/>
    <w:rsid w:val="00593775"/>
    <w:rsid w:val="005D5047"/>
    <w:rsid w:val="00624D65"/>
    <w:rsid w:val="006436F9"/>
    <w:rsid w:val="00645B94"/>
    <w:rsid w:val="00665924"/>
    <w:rsid w:val="006E1AEF"/>
    <w:rsid w:val="00701A1E"/>
    <w:rsid w:val="00705ED9"/>
    <w:rsid w:val="00722C75"/>
    <w:rsid w:val="00780964"/>
    <w:rsid w:val="0078430C"/>
    <w:rsid w:val="007B1354"/>
    <w:rsid w:val="00821BA2"/>
    <w:rsid w:val="00857B4E"/>
    <w:rsid w:val="0089310B"/>
    <w:rsid w:val="008A3E80"/>
    <w:rsid w:val="009042FB"/>
    <w:rsid w:val="00933A80"/>
    <w:rsid w:val="00A62000"/>
    <w:rsid w:val="00A731A6"/>
    <w:rsid w:val="00AC39CA"/>
    <w:rsid w:val="00B055F8"/>
    <w:rsid w:val="00B71431"/>
    <w:rsid w:val="00B84A69"/>
    <w:rsid w:val="00BA4D40"/>
    <w:rsid w:val="00C276C2"/>
    <w:rsid w:val="00C45820"/>
    <w:rsid w:val="00C802B3"/>
    <w:rsid w:val="00CB4CFE"/>
    <w:rsid w:val="00D244EE"/>
    <w:rsid w:val="00D2774D"/>
    <w:rsid w:val="00D745B2"/>
    <w:rsid w:val="00D81721"/>
    <w:rsid w:val="00DE14BE"/>
    <w:rsid w:val="00E366CA"/>
    <w:rsid w:val="00E52F2D"/>
    <w:rsid w:val="00E535D0"/>
    <w:rsid w:val="00E636D5"/>
    <w:rsid w:val="00EB600B"/>
    <w:rsid w:val="00F33A17"/>
    <w:rsid w:val="00F921B4"/>
    <w:rsid w:val="00F96978"/>
    <w:rsid w:val="00FC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C953F1-0844-4AD1-9186-1D9C2F35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6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D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D6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24D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D6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dc:description/>
  <cp:lastModifiedBy>Chitlada Phonnin</cp:lastModifiedBy>
  <cp:revision>126</cp:revision>
  <dcterms:created xsi:type="dcterms:W3CDTF">2023-11-17T04:17:00Z</dcterms:created>
  <dcterms:modified xsi:type="dcterms:W3CDTF">2024-11-25T08:23:00Z</dcterms:modified>
</cp:coreProperties>
</file>